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BA81" w14:textId="686E1A98" w:rsidR="00D7198D" w:rsidRPr="00AA7ADB" w:rsidRDefault="006B06B4" w:rsidP="006B06B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A7ADB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fr-FR" w:eastAsia="fr-BE"/>
        </w:rPr>
        <w:t xml:space="preserve">GEFEN - </w:t>
      </w:r>
      <w:r w:rsidR="00D7198D" w:rsidRPr="00AA7ADB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fr-FR" w:eastAsia="fr-BE"/>
        </w:rPr>
        <w:t>ORDRE DU JOUR</w:t>
      </w:r>
      <w:r w:rsidR="00D7198D" w:rsidRPr="00AA7ADB">
        <w:rPr>
          <w:rFonts w:cstheme="minorHAnsi"/>
          <w:b/>
          <w:sz w:val="28"/>
          <w:szCs w:val="28"/>
          <w:u w:val="single"/>
        </w:rPr>
        <w:t xml:space="preserve">  </w:t>
      </w:r>
      <w:r w:rsidR="008A0AEB">
        <w:rPr>
          <w:rFonts w:cstheme="minorHAnsi"/>
          <w:b/>
          <w:sz w:val="28"/>
          <w:szCs w:val="28"/>
          <w:u w:val="single"/>
        </w:rPr>
        <w:t xml:space="preserve">de l’ </w:t>
      </w:r>
      <w:r w:rsidR="00D7198D" w:rsidRPr="00AA7ADB">
        <w:rPr>
          <w:rFonts w:cstheme="minorHAnsi"/>
          <w:b/>
          <w:sz w:val="28"/>
          <w:szCs w:val="28"/>
          <w:u w:val="single"/>
        </w:rPr>
        <w:t xml:space="preserve">AG </w:t>
      </w:r>
      <w:r w:rsidR="00D31BFD" w:rsidRPr="00AA7ADB">
        <w:rPr>
          <w:rFonts w:cstheme="minorHAnsi"/>
          <w:b/>
          <w:sz w:val="28"/>
          <w:szCs w:val="28"/>
          <w:u w:val="single"/>
        </w:rPr>
        <w:t>202</w:t>
      </w:r>
      <w:r w:rsidR="00EB5802">
        <w:rPr>
          <w:rFonts w:cstheme="minorHAnsi"/>
          <w:b/>
          <w:sz w:val="28"/>
          <w:szCs w:val="28"/>
          <w:u w:val="single"/>
        </w:rPr>
        <w:t>4</w:t>
      </w:r>
      <w:r w:rsidR="001547A0">
        <w:rPr>
          <w:rFonts w:cstheme="minorHAnsi"/>
          <w:b/>
          <w:sz w:val="28"/>
          <w:szCs w:val="28"/>
          <w:u w:val="single"/>
        </w:rPr>
        <w:t xml:space="preserve"> </w:t>
      </w:r>
      <w:r w:rsidR="001E5188">
        <w:rPr>
          <w:rFonts w:cstheme="minorHAnsi"/>
          <w:b/>
          <w:sz w:val="28"/>
          <w:szCs w:val="28"/>
          <w:u w:val="single"/>
        </w:rPr>
        <w:t xml:space="preserve">du </w:t>
      </w:r>
      <w:r w:rsidR="00712554">
        <w:rPr>
          <w:rFonts w:cstheme="minorHAnsi"/>
          <w:b/>
          <w:sz w:val="28"/>
          <w:szCs w:val="28"/>
          <w:u w:val="single"/>
        </w:rPr>
        <w:t>12</w:t>
      </w:r>
      <w:r w:rsidR="001E5188">
        <w:rPr>
          <w:rFonts w:cstheme="minorHAnsi"/>
          <w:b/>
          <w:sz w:val="28"/>
          <w:szCs w:val="28"/>
          <w:u w:val="single"/>
        </w:rPr>
        <w:t xml:space="preserve"> mars</w:t>
      </w:r>
      <w:r w:rsidR="006024A0" w:rsidRPr="00AA7ADB">
        <w:rPr>
          <w:rFonts w:cstheme="minorHAnsi"/>
          <w:b/>
          <w:sz w:val="28"/>
          <w:szCs w:val="28"/>
          <w:u w:val="single"/>
        </w:rPr>
        <w:t xml:space="preserve"> (19h00)</w:t>
      </w:r>
    </w:p>
    <w:p w14:paraId="4242A7D4" w14:textId="77777777" w:rsidR="00C76FFB" w:rsidRPr="00AA7ADB" w:rsidRDefault="00C76FFB" w:rsidP="00D7198D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lang w:eastAsia="fr-BE"/>
        </w:rPr>
      </w:pPr>
    </w:p>
    <w:p w14:paraId="122D3600" w14:textId="77777777" w:rsidR="00D7198D" w:rsidRPr="00AA7ADB" w:rsidRDefault="00D7198D" w:rsidP="00D7198D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lang w:eastAsia="fr-BE"/>
        </w:rPr>
      </w:pPr>
      <w:r w:rsidRPr="00AA7ADB">
        <w:rPr>
          <w:rFonts w:ascii="Verdana" w:eastAsia="Times New Roman" w:hAnsi="Verdana" w:cs="Times New Roman"/>
          <w:color w:val="0000FF"/>
          <w:lang w:eastAsia="fr-BE"/>
        </w:rPr>
        <w:t> </w:t>
      </w:r>
    </w:p>
    <w:p w14:paraId="6B7D6A80" w14:textId="4ED8369D" w:rsidR="00D7198D" w:rsidRPr="00AA7ADB" w:rsidRDefault="00A677BA" w:rsidP="00D7198D">
      <w:pPr>
        <w:spacing w:after="0" w:line="240" w:lineRule="auto"/>
        <w:rPr>
          <w:rFonts w:ascii="Verdana" w:eastAsia="Times New Roman" w:hAnsi="Verdana" w:cs="Times New Roman"/>
          <w:color w:val="000000"/>
          <w:lang w:eastAsia="fr-BE"/>
        </w:rPr>
      </w:pPr>
      <w:r w:rsidRPr="00AA7ADB">
        <w:rPr>
          <w:rFonts w:ascii="Verdana" w:eastAsia="Times New Roman" w:hAnsi="Verdana" w:cs="Times New Roman"/>
          <w:color w:val="000000"/>
          <w:lang w:eastAsia="fr-BE"/>
        </w:rPr>
        <w:t>De 1</w:t>
      </w:r>
      <w:r w:rsidR="006024A0" w:rsidRPr="00AA7ADB">
        <w:rPr>
          <w:rFonts w:ascii="Verdana" w:eastAsia="Times New Roman" w:hAnsi="Verdana" w:cs="Times New Roman"/>
          <w:color w:val="000000"/>
          <w:lang w:eastAsia="fr-BE"/>
        </w:rPr>
        <w:t>8</w:t>
      </w:r>
      <w:r w:rsidRPr="00AA7ADB">
        <w:rPr>
          <w:rFonts w:ascii="Verdana" w:eastAsia="Times New Roman" w:hAnsi="Verdana" w:cs="Times New Roman"/>
          <w:color w:val="000000"/>
          <w:lang w:eastAsia="fr-BE"/>
        </w:rPr>
        <w:t>h</w:t>
      </w:r>
      <w:r w:rsidR="006024A0" w:rsidRPr="00AA7ADB">
        <w:rPr>
          <w:rFonts w:ascii="Verdana" w:eastAsia="Times New Roman" w:hAnsi="Verdana" w:cs="Times New Roman"/>
          <w:color w:val="000000"/>
          <w:lang w:eastAsia="fr-BE"/>
        </w:rPr>
        <w:t>4</w:t>
      </w:r>
      <w:r w:rsidRPr="00AA7ADB">
        <w:rPr>
          <w:rFonts w:ascii="Verdana" w:eastAsia="Times New Roman" w:hAnsi="Verdana" w:cs="Times New Roman"/>
          <w:color w:val="000000"/>
          <w:lang w:eastAsia="fr-BE"/>
        </w:rPr>
        <w:t>5 à 19h</w:t>
      </w:r>
      <w:r w:rsidR="006024A0" w:rsidRPr="00AA7ADB">
        <w:rPr>
          <w:rFonts w:ascii="Verdana" w:eastAsia="Times New Roman" w:hAnsi="Verdana" w:cs="Times New Roman"/>
          <w:color w:val="000000"/>
          <w:lang w:eastAsia="fr-BE"/>
        </w:rPr>
        <w:t>00</w:t>
      </w:r>
      <w:r w:rsidRPr="00AA7ADB">
        <w:rPr>
          <w:rFonts w:ascii="Verdana" w:eastAsia="Times New Roman" w:hAnsi="Verdana" w:cs="Times New Roman"/>
          <w:color w:val="000000"/>
          <w:lang w:eastAsia="fr-BE"/>
        </w:rPr>
        <w:t xml:space="preserve"> </w:t>
      </w:r>
      <w:r w:rsidRPr="00AA7ADB">
        <w:rPr>
          <w:rFonts w:ascii="Verdana" w:eastAsia="Times New Roman" w:hAnsi="Verdana" w:cs="Times New Roman"/>
          <w:color w:val="000000"/>
          <w:lang w:eastAsia="fr-BE"/>
        </w:rPr>
        <w:tab/>
      </w:r>
      <w:r w:rsidR="00D7198D" w:rsidRPr="00AA7ADB">
        <w:rPr>
          <w:rFonts w:ascii="Verdana" w:eastAsia="Times New Roman" w:hAnsi="Verdana" w:cs="Times New Roman"/>
          <w:color w:val="000000"/>
          <w:lang w:eastAsia="fr-BE"/>
        </w:rPr>
        <w:t xml:space="preserve">Vérification </w:t>
      </w:r>
      <w:r w:rsidR="004406BD" w:rsidRPr="00AA7ADB">
        <w:rPr>
          <w:rFonts w:ascii="Verdana" w:eastAsia="Times New Roman" w:hAnsi="Verdana" w:cs="Times New Roman"/>
          <w:color w:val="000000"/>
          <w:lang w:eastAsia="fr-BE"/>
        </w:rPr>
        <w:t xml:space="preserve">des présences </w:t>
      </w:r>
      <w:r w:rsidR="00641B83">
        <w:rPr>
          <w:rFonts w:ascii="Verdana" w:eastAsia="Times New Roman" w:hAnsi="Verdana" w:cs="Times New Roman"/>
          <w:color w:val="000000"/>
          <w:lang w:eastAsia="fr-BE"/>
        </w:rPr>
        <w:t>(P. Halleux</w:t>
      </w:r>
      <w:r w:rsidR="005C439A">
        <w:rPr>
          <w:rFonts w:ascii="Verdana" w:eastAsia="Times New Roman" w:hAnsi="Verdana" w:cs="Times New Roman"/>
          <w:color w:val="000000"/>
          <w:lang w:eastAsia="fr-BE"/>
        </w:rPr>
        <w:t xml:space="preserve"> </w:t>
      </w:r>
      <w:r w:rsidR="00641B83">
        <w:rPr>
          <w:rFonts w:ascii="Verdana" w:eastAsia="Times New Roman" w:hAnsi="Verdana" w:cs="Times New Roman"/>
          <w:color w:val="000000"/>
          <w:lang w:eastAsia="fr-BE"/>
        </w:rPr>
        <w:t>- RP Lambeaux)</w:t>
      </w:r>
    </w:p>
    <w:p w14:paraId="456B9BCC" w14:textId="77777777" w:rsidR="00D2246C" w:rsidRPr="00AA7ADB" w:rsidRDefault="00D2246C" w:rsidP="00D2246C">
      <w:pPr>
        <w:spacing w:after="0" w:line="240" w:lineRule="auto"/>
        <w:rPr>
          <w:rFonts w:ascii="Verdana" w:eastAsia="Times New Roman" w:hAnsi="Verdana" w:cs="Times New Roman"/>
          <w:color w:val="000000"/>
          <w:lang w:val="fr-FR" w:eastAsia="fr-BE"/>
        </w:rPr>
      </w:pPr>
    </w:p>
    <w:p w14:paraId="4F84E68B" w14:textId="161AEC48" w:rsidR="006024A0" w:rsidRPr="00641B83" w:rsidRDefault="001E5188" w:rsidP="006024A0">
      <w:pPr>
        <w:spacing w:after="0" w:line="240" w:lineRule="auto"/>
        <w:ind w:left="2832" w:hanging="2832"/>
        <w:rPr>
          <w:rFonts w:ascii="Verdana" w:eastAsia="Times New Roman" w:hAnsi="Verdana" w:cs="Times New Roman"/>
          <w:lang w:val="fr-FR" w:eastAsia="fr-BE"/>
        </w:rPr>
      </w:pPr>
      <w:r w:rsidRPr="00AA7ADB">
        <w:rPr>
          <w:rFonts w:ascii="Verdana" w:eastAsia="Times New Roman" w:hAnsi="Verdana" w:cs="Times New Roman"/>
          <w:b/>
          <w:color w:val="000000"/>
          <w:lang w:val="fr-FR" w:eastAsia="fr-BE"/>
        </w:rPr>
        <w:t>19h00 PRECISES</w:t>
      </w:r>
      <w:r w:rsidR="00A677BA" w:rsidRPr="00561EE0">
        <w:rPr>
          <w:rFonts w:ascii="Verdana" w:eastAsia="Times New Roman" w:hAnsi="Verdana" w:cs="Times New Roman"/>
          <w:b/>
          <w:color w:val="002060"/>
          <w:lang w:eastAsia="fr-BE"/>
        </w:rPr>
        <w:tab/>
      </w:r>
      <w:r w:rsidR="00D7198D" w:rsidRPr="00641B83">
        <w:rPr>
          <w:rFonts w:ascii="Verdana" w:eastAsia="Times New Roman" w:hAnsi="Verdana" w:cs="Times New Roman"/>
          <w:lang w:val="fr-FR" w:eastAsia="fr-BE"/>
        </w:rPr>
        <w:t xml:space="preserve">Mot d’accueil </w:t>
      </w:r>
      <w:r w:rsidR="00641B83" w:rsidRPr="00641B83">
        <w:rPr>
          <w:rFonts w:ascii="Verdana" w:eastAsia="Times New Roman" w:hAnsi="Verdana" w:cs="Times New Roman"/>
          <w:lang w:val="fr-FR" w:eastAsia="fr-BE"/>
        </w:rPr>
        <w:t>(JB)</w:t>
      </w:r>
    </w:p>
    <w:p w14:paraId="67C48066" w14:textId="77777777" w:rsidR="001E5188" w:rsidRDefault="001E5188" w:rsidP="006024A0">
      <w:pPr>
        <w:spacing w:after="0" w:line="240" w:lineRule="auto"/>
        <w:ind w:left="2832" w:hanging="2832"/>
        <w:rPr>
          <w:rFonts w:ascii="Verdana" w:eastAsia="Times New Roman" w:hAnsi="Verdana" w:cs="Times New Roman"/>
          <w:b/>
          <w:color w:val="002060"/>
          <w:lang w:val="fr-FR" w:eastAsia="fr-BE"/>
        </w:rPr>
      </w:pPr>
    </w:p>
    <w:p w14:paraId="08387A19" w14:textId="3A0F0C70" w:rsidR="001E5188" w:rsidRPr="00712554" w:rsidRDefault="001E5188" w:rsidP="001E5188">
      <w:pPr>
        <w:spacing w:after="0" w:line="240" w:lineRule="auto"/>
        <w:ind w:left="2832" w:hanging="2832"/>
        <w:rPr>
          <w:rFonts w:ascii="Verdana" w:eastAsia="Times New Roman" w:hAnsi="Verdana" w:cs="Times New Roman"/>
          <w:lang w:val="fr-FR" w:eastAsia="fr-BE"/>
        </w:rPr>
      </w:pPr>
      <w:r w:rsidRPr="001E5188">
        <w:rPr>
          <w:rFonts w:ascii="Verdana" w:eastAsia="Times New Roman" w:hAnsi="Verdana" w:cs="Times New Roman"/>
          <w:color w:val="000000"/>
          <w:lang w:val="fr-FR" w:eastAsia="fr-BE"/>
        </w:rPr>
        <w:t>19h10</w:t>
      </w:r>
      <w:r w:rsidRPr="00AA7ADB">
        <w:rPr>
          <w:rFonts w:ascii="Verdana" w:eastAsia="Times New Roman" w:hAnsi="Verdana" w:cs="Times New Roman"/>
          <w:b/>
          <w:color w:val="000000"/>
          <w:lang w:val="fr-FR" w:eastAsia="fr-BE"/>
        </w:rPr>
        <w:tab/>
      </w:r>
      <w:r w:rsidRPr="00AA7ADB">
        <w:rPr>
          <w:rFonts w:ascii="Verdana" w:eastAsia="Times New Roman" w:hAnsi="Verdana" w:cs="Times New Roman"/>
          <w:color w:val="000000"/>
          <w:lang w:val="fr-FR" w:eastAsia="fr-BE"/>
        </w:rPr>
        <w:t xml:space="preserve">Prière d’ouverture par Mr le Chanoine Bruno </w:t>
      </w:r>
      <w:r w:rsidRPr="001E5188">
        <w:rPr>
          <w:rFonts w:ascii="Verdana" w:eastAsia="Times New Roman" w:hAnsi="Verdana" w:cs="Times New Roman"/>
          <w:color w:val="000000"/>
          <w:lang w:val="fr-FR" w:eastAsia="fr-BE"/>
        </w:rPr>
        <w:t>DEKREM</w:t>
      </w:r>
      <w:r w:rsidRPr="001E5188">
        <w:rPr>
          <w:rFonts w:ascii="Verdana" w:eastAsia="Times New Roman" w:hAnsi="Verdana" w:cs="Times New Roman"/>
          <w:color w:val="FF0000"/>
          <w:lang w:val="fr-FR" w:eastAsia="fr-BE"/>
        </w:rPr>
        <w:t xml:space="preserve"> </w:t>
      </w:r>
      <w:r w:rsidR="00712554" w:rsidRPr="00712554">
        <w:rPr>
          <w:rFonts w:ascii="Verdana" w:eastAsia="Times New Roman" w:hAnsi="Verdana" w:cs="Times New Roman"/>
          <w:lang w:val="fr-FR" w:eastAsia="fr-BE"/>
        </w:rPr>
        <w:t>/</w:t>
      </w:r>
      <w:r w:rsidRPr="00712554">
        <w:rPr>
          <w:rFonts w:ascii="Verdana" w:eastAsia="Times New Roman" w:hAnsi="Verdana" w:cs="Times New Roman"/>
          <w:lang w:val="fr-FR" w:eastAsia="fr-BE"/>
        </w:rPr>
        <w:t xml:space="preserve"> </w:t>
      </w:r>
      <w:r w:rsidRPr="00712554">
        <w:rPr>
          <w:rFonts w:ascii="Verdana" w:hAnsi="Verdana" w:cs="Arial"/>
          <w:shd w:val="clear" w:color="auto" w:fill="FFFFFF"/>
        </w:rPr>
        <w:t xml:space="preserve">l'abbé </w:t>
      </w:r>
      <w:r w:rsidR="00712554" w:rsidRPr="00712554">
        <w:rPr>
          <w:rFonts w:ascii="Verdana" w:hAnsi="Verdana" w:cs="Arial"/>
          <w:shd w:val="clear" w:color="auto" w:fill="FFFFFF"/>
        </w:rPr>
        <w:t>Stany FERNANDEZ</w:t>
      </w:r>
    </w:p>
    <w:p w14:paraId="37427A53" w14:textId="77777777" w:rsidR="001E5188" w:rsidRPr="00561EE0" w:rsidRDefault="001E5188" w:rsidP="006024A0">
      <w:pPr>
        <w:spacing w:after="0" w:line="240" w:lineRule="auto"/>
        <w:ind w:left="2832" w:hanging="2832"/>
        <w:rPr>
          <w:rFonts w:ascii="Verdana" w:eastAsia="Times New Roman" w:hAnsi="Verdana" w:cs="Times New Roman"/>
          <w:b/>
          <w:color w:val="00B050"/>
          <w:lang w:val="fr-FR" w:eastAsia="fr-BE"/>
        </w:rPr>
      </w:pPr>
    </w:p>
    <w:p w14:paraId="0CD01EBC" w14:textId="1759FF9A" w:rsidR="00067515" w:rsidRPr="00D67748" w:rsidRDefault="00781CFE" w:rsidP="001E5188">
      <w:pPr>
        <w:spacing w:after="0" w:line="240" w:lineRule="auto"/>
        <w:ind w:left="2832" w:hanging="2832"/>
        <w:rPr>
          <w:rFonts w:ascii="Verdana" w:eastAsia="Times New Roman" w:hAnsi="Verdana" w:cs="Times New Roman"/>
          <w:lang w:val="fr-FR" w:eastAsia="fr-BE"/>
        </w:rPr>
      </w:pPr>
      <w:r w:rsidRPr="00D67748">
        <w:rPr>
          <w:rFonts w:ascii="Verdana" w:eastAsia="Times New Roman" w:hAnsi="Verdana" w:cs="Times New Roman"/>
          <w:lang w:val="fr-FR" w:eastAsia="fr-BE"/>
        </w:rPr>
        <w:t>19h30</w:t>
      </w:r>
      <w:r w:rsidRPr="00D67748">
        <w:rPr>
          <w:rFonts w:ascii="Verdana" w:eastAsia="Times New Roman" w:hAnsi="Verdana" w:cs="Times New Roman"/>
          <w:lang w:val="fr-FR" w:eastAsia="fr-BE"/>
        </w:rPr>
        <w:tab/>
        <w:t>App</w:t>
      </w:r>
      <w:r w:rsidR="00067515" w:rsidRPr="00D67748">
        <w:rPr>
          <w:rFonts w:ascii="Verdana" w:eastAsia="Times New Roman" w:hAnsi="Verdana" w:cs="Times New Roman"/>
          <w:lang w:val="fr-FR" w:eastAsia="fr-BE"/>
        </w:rPr>
        <w:t>robation du Procès-Verbal de l’AG d</w:t>
      </w:r>
      <w:r w:rsidR="00D31BFD" w:rsidRPr="00D67748">
        <w:rPr>
          <w:rFonts w:ascii="Verdana" w:eastAsia="Times New Roman" w:hAnsi="Verdana" w:cs="Times New Roman"/>
          <w:lang w:val="fr-FR" w:eastAsia="fr-BE"/>
        </w:rPr>
        <w:t>e</w:t>
      </w:r>
      <w:r w:rsidR="00067515" w:rsidRPr="00D67748">
        <w:rPr>
          <w:rFonts w:ascii="Verdana" w:eastAsia="Times New Roman" w:hAnsi="Verdana" w:cs="Times New Roman"/>
          <w:lang w:val="fr-FR" w:eastAsia="fr-BE"/>
        </w:rPr>
        <w:t xml:space="preserve"> </w:t>
      </w:r>
      <w:r w:rsidR="00D31BFD" w:rsidRPr="00D67748">
        <w:rPr>
          <w:rFonts w:ascii="Verdana" w:eastAsia="Times New Roman" w:hAnsi="Verdana" w:cs="Times New Roman"/>
          <w:lang w:val="fr-FR" w:eastAsia="fr-BE"/>
        </w:rPr>
        <w:t>202</w:t>
      </w:r>
      <w:r w:rsidR="00712554">
        <w:rPr>
          <w:rFonts w:ascii="Verdana" w:eastAsia="Times New Roman" w:hAnsi="Verdana" w:cs="Times New Roman"/>
          <w:lang w:val="fr-FR" w:eastAsia="fr-BE"/>
        </w:rPr>
        <w:t>3</w:t>
      </w:r>
      <w:r w:rsidR="00D31BFD" w:rsidRPr="00D67748">
        <w:rPr>
          <w:rFonts w:ascii="Verdana" w:eastAsia="Times New Roman" w:hAnsi="Verdana" w:cs="Times New Roman"/>
          <w:lang w:val="fr-FR" w:eastAsia="fr-BE"/>
        </w:rPr>
        <w:t xml:space="preserve"> </w:t>
      </w:r>
      <w:r w:rsidR="00D2246C" w:rsidRPr="00D67748">
        <w:rPr>
          <w:rFonts w:ascii="Verdana" w:eastAsia="Times New Roman" w:hAnsi="Verdana" w:cs="Times New Roman"/>
          <w:lang w:val="fr-FR" w:eastAsia="fr-BE"/>
        </w:rPr>
        <w:t>(R</w:t>
      </w:r>
      <w:r w:rsidR="001E5188">
        <w:rPr>
          <w:rFonts w:ascii="Verdana" w:eastAsia="Times New Roman" w:hAnsi="Verdana" w:cs="Times New Roman"/>
          <w:lang w:val="fr-FR" w:eastAsia="fr-BE"/>
        </w:rPr>
        <w:t>.</w:t>
      </w:r>
      <w:r w:rsidR="007F7809" w:rsidRPr="00D67748">
        <w:rPr>
          <w:rFonts w:ascii="Verdana" w:eastAsia="Times New Roman" w:hAnsi="Verdana" w:cs="Times New Roman"/>
          <w:lang w:val="fr-FR" w:eastAsia="fr-BE"/>
        </w:rPr>
        <w:t xml:space="preserve"> C</w:t>
      </w:r>
      <w:r w:rsidR="00F82320">
        <w:rPr>
          <w:rFonts w:ascii="Verdana" w:eastAsia="Times New Roman" w:hAnsi="Verdana" w:cs="Times New Roman"/>
          <w:lang w:val="fr-FR" w:eastAsia="fr-BE"/>
        </w:rPr>
        <w:t>ocq</w:t>
      </w:r>
      <w:r w:rsidR="00D2246C" w:rsidRPr="00D67748">
        <w:rPr>
          <w:rFonts w:ascii="Verdana" w:eastAsia="Times New Roman" w:hAnsi="Verdana" w:cs="Times New Roman"/>
          <w:lang w:val="fr-FR" w:eastAsia="fr-BE"/>
        </w:rPr>
        <w:t>)</w:t>
      </w:r>
      <w:r w:rsidR="00067515" w:rsidRPr="00D67748">
        <w:rPr>
          <w:rFonts w:ascii="Verdana" w:eastAsia="Times New Roman" w:hAnsi="Verdana" w:cs="Times New Roman"/>
          <w:lang w:val="fr-FR" w:eastAsia="fr-BE"/>
        </w:rPr>
        <w:t xml:space="preserve"> </w:t>
      </w:r>
      <w:r w:rsidR="001E5188">
        <w:rPr>
          <w:rFonts w:ascii="Verdana" w:eastAsia="Times New Roman" w:hAnsi="Verdana" w:cs="Times New Roman"/>
          <w:lang w:val="fr-FR" w:eastAsia="fr-BE"/>
        </w:rPr>
        <w:t>-,</w:t>
      </w:r>
      <w:r w:rsidR="00AD7F56" w:rsidRPr="00D67748">
        <w:rPr>
          <w:rFonts w:ascii="Verdana" w:eastAsia="Times New Roman" w:hAnsi="Verdana" w:cs="Times New Roman"/>
          <w:lang w:val="fr-FR" w:eastAsia="fr-BE"/>
        </w:rPr>
        <w:t>Vote.</w:t>
      </w:r>
    </w:p>
    <w:p w14:paraId="1CD981F1" w14:textId="77777777" w:rsidR="00AD7F56" w:rsidRPr="00D67748" w:rsidRDefault="00AD7F56" w:rsidP="00067515">
      <w:pPr>
        <w:spacing w:after="0" w:line="240" w:lineRule="auto"/>
        <w:ind w:left="1418" w:firstLine="708"/>
        <w:rPr>
          <w:rFonts w:ascii="Verdana" w:eastAsia="Times New Roman" w:hAnsi="Verdana" w:cs="Times New Roman"/>
          <w:lang w:val="fr-FR" w:eastAsia="fr-BE"/>
        </w:rPr>
      </w:pPr>
    </w:p>
    <w:p w14:paraId="2737C2A1" w14:textId="4ED1C00F" w:rsidR="006024A0" w:rsidRPr="00D67748" w:rsidRDefault="00067515" w:rsidP="00C84D9C">
      <w:pPr>
        <w:spacing w:after="0" w:line="240" w:lineRule="auto"/>
        <w:ind w:left="2832"/>
        <w:rPr>
          <w:rFonts w:ascii="Verdana" w:eastAsia="Times New Roman" w:hAnsi="Verdana" w:cs="Times New Roman"/>
          <w:lang w:val="fr-FR" w:eastAsia="fr-BE"/>
        </w:rPr>
      </w:pPr>
      <w:r w:rsidRPr="00D67748">
        <w:rPr>
          <w:rFonts w:ascii="Verdana" w:eastAsia="Times New Roman" w:hAnsi="Verdana" w:cs="Times New Roman"/>
          <w:lang w:val="fr-FR" w:eastAsia="fr-BE"/>
        </w:rPr>
        <w:t>Bilan</w:t>
      </w:r>
      <w:r w:rsidR="00910D35" w:rsidRPr="00D67748">
        <w:rPr>
          <w:rFonts w:ascii="Verdana" w:eastAsia="Times New Roman" w:hAnsi="Verdana" w:cs="Times New Roman"/>
          <w:lang w:val="fr-FR" w:eastAsia="fr-BE"/>
        </w:rPr>
        <w:t xml:space="preserve"> </w:t>
      </w:r>
      <w:r w:rsidR="00694F1F" w:rsidRPr="00D67748">
        <w:rPr>
          <w:rFonts w:ascii="Verdana" w:eastAsia="Times New Roman" w:hAnsi="Verdana" w:cs="Times New Roman"/>
          <w:lang w:val="fr-FR" w:eastAsia="fr-BE"/>
        </w:rPr>
        <w:t xml:space="preserve">des activités </w:t>
      </w:r>
      <w:r w:rsidR="00910D35" w:rsidRPr="00D67748">
        <w:rPr>
          <w:rFonts w:ascii="Verdana" w:eastAsia="Times New Roman" w:hAnsi="Verdana" w:cs="Times New Roman"/>
          <w:lang w:val="fr-FR" w:eastAsia="fr-BE"/>
        </w:rPr>
        <w:t xml:space="preserve">de la période </w:t>
      </w:r>
      <w:r w:rsidRPr="00D67748">
        <w:rPr>
          <w:rFonts w:ascii="Verdana" w:eastAsia="Times New Roman" w:hAnsi="Verdana" w:cs="Times New Roman"/>
          <w:lang w:val="fr-FR" w:eastAsia="fr-BE"/>
        </w:rPr>
        <w:t>l’exercice 20</w:t>
      </w:r>
      <w:r w:rsidR="00694F1F" w:rsidRPr="00D67748">
        <w:rPr>
          <w:rFonts w:ascii="Verdana" w:eastAsia="Times New Roman" w:hAnsi="Verdana" w:cs="Times New Roman"/>
          <w:lang w:val="fr-FR" w:eastAsia="fr-BE"/>
        </w:rPr>
        <w:t>2</w:t>
      </w:r>
      <w:r w:rsidR="00712554">
        <w:rPr>
          <w:rFonts w:ascii="Verdana" w:eastAsia="Times New Roman" w:hAnsi="Verdana" w:cs="Times New Roman"/>
          <w:lang w:val="fr-FR" w:eastAsia="fr-BE"/>
        </w:rPr>
        <w:t>3</w:t>
      </w:r>
      <w:r w:rsidRPr="00D67748">
        <w:rPr>
          <w:rFonts w:ascii="Verdana" w:eastAsia="Times New Roman" w:hAnsi="Verdana" w:cs="Times New Roman"/>
          <w:lang w:val="fr-FR" w:eastAsia="fr-BE"/>
        </w:rPr>
        <w:t xml:space="preserve"> </w:t>
      </w:r>
      <w:r w:rsidR="00D2246C" w:rsidRPr="00D67748">
        <w:rPr>
          <w:rFonts w:ascii="Verdana" w:eastAsia="Times New Roman" w:hAnsi="Verdana" w:cs="Times New Roman"/>
          <w:lang w:val="fr-FR" w:eastAsia="fr-BE"/>
        </w:rPr>
        <w:t>(R</w:t>
      </w:r>
      <w:r w:rsidR="001E5188">
        <w:rPr>
          <w:rFonts w:ascii="Verdana" w:eastAsia="Times New Roman" w:hAnsi="Verdana" w:cs="Times New Roman"/>
          <w:lang w:val="fr-FR" w:eastAsia="fr-BE"/>
        </w:rPr>
        <w:t>.</w:t>
      </w:r>
      <w:r w:rsidR="00310D14" w:rsidRPr="00D67748">
        <w:rPr>
          <w:rFonts w:ascii="Verdana" w:eastAsia="Times New Roman" w:hAnsi="Verdana" w:cs="Times New Roman"/>
          <w:lang w:val="fr-FR" w:eastAsia="fr-BE"/>
        </w:rPr>
        <w:t xml:space="preserve"> </w:t>
      </w:r>
      <w:r w:rsidR="00D2246C" w:rsidRPr="00D67748">
        <w:rPr>
          <w:rFonts w:ascii="Verdana" w:eastAsia="Times New Roman" w:hAnsi="Verdana" w:cs="Times New Roman"/>
          <w:lang w:val="fr-FR" w:eastAsia="fr-BE"/>
        </w:rPr>
        <w:t>C</w:t>
      </w:r>
      <w:r w:rsidR="00F82320">
        <w:rPr>
          <w:rFonts w:ascii="Verdana" w:eastAsia="Times New Roman" w:hAnsi="Verdana" w:cs="Times New Roman"/>
          <w:lang w:val="fr-FR" w:eastAsia="fr-BE"/>
        </w:rPr>
        <w:t>ocq</w:t>
      </w:r>
      <w:r w:rsidR="00D2246C" w:rsidRPr="00D67748">
        <w:rPr>
          <w:rFonts w:ascii="Verdana" w:eastAsia="Times New Roman" w:hAnsi="Verdana" w:cs="Times New Roman"/>
          <w:lang w:val="fr-FR" w:eastAsia="fr-BE"/>
        </w:rPr>
        <w:t>)</w:t>
      </w:r>
    </w:p>
    <w:p w14:paraId="21325409" w14:textId="77777777" w:rsidR="006024A0" w:rsidRPr="00D67748" w:rsidRDefault="006024A0" w:rsidP="00067515">
      <w:pPr>
        <w:spacing w:after="0" w:line="240" w:lineRule="auto"/>
        <w:rPr>
          <w:rFonts w:ascii="Verdana" w:eastAsia="Times New Roman" w:hAnsi="Verdana" w:cs="Times New Roman"/>
          <w:lang w:val="fr-FR" w:eastAsia="fr-BE"/>
        </w:rPr>
      </w:pPr>
    </w:p>
    <w:p w14:paraId="73087B50" w14:textId="561A8AEE" w:rsidR="00067515" w:rsidRPr="00D67748" w:rsidRDefault="00067515" w:rsidP="00C84D9C">
      <w:pPr>
        <w:spacing w:after="0" w:line="240" w:lineRule="auto"/>
        <w:ind w:left="2832"/>
        <w:rPr>
          <w:rFonts w:ascii="Verdana" w:eastAsia="Times New Roman" w:hAnsi="Verdana" w:cs="Times New Roman"/>
          <w:lang w:eastAsia="fr-BE"/>
        </w:rPr>
      </w:pPr>
      <w:r w:rsidRPr="00D67748">
        <w:rPr>
          <w:rFonts w:ascii="Verdana" w:eastAsia="Times New Roman" w:hAnsi="Verdana" w:cs="Times New Roman"/>
          <w:lang w:val="fr-FR" w:eastAsia="fr-BE"/>
        </w:rPr>
        <w:t>Présentation d</w:t>
      </w:r>
      <w:r w:rsidR="006024A0" w:rsidRPr="00D67748">
        <w:rPr>
          <w:rFonts w:ascii="Verdana" w:eastAsia="Times New Roman" w:hAnsi="Verdana" w:cs="Times New Roman"/>
          <w:lang w:val="fr-FR" w:eastAsia="fr-BE"/>
        </w:rPr>
        <w:t>es</w:t>
      </w:r>
      <w:r w:rsidRPr="00D67748">
        <w:rPr>
          <w:rFonts w:ascii="Verdana" w:eastAsia="Times New Roman" w:hAnsi="Verdana" w:cs="Times New Roman"/>
          <w:lang w:val="fr-FR" w:eastAsia="fr-BE"/>
        </w:rPr>
        <w:t xml:space="preserve"> </w:t>
      </w:r>
      <w:r w:rsidR="00694F1F" w:rsidRPr="00D67748">
        <w:rPr>
          <w:rFonts w:ascii="Verdana" w:eastAsia="Times New Roman" w:hAnsi="Verdana" w:cs="Times New Roman"/>
          <w:lang w:val="fr-FR" w:eastAsia="fr-BE"/>
        </w:rPr>
        <w:t>comptes 202</w:t>
      </w:r>
      <w:r w:rsidR="00712554">
        <w:rPr>
          <w:rFonts w:ascii="Verdana" w:eastAsia="Times New Roman" w:hAnsi="Verdana" w:cs="Times New Roman"/>
          <w:lang w:val="fr-FR" w:eastAsia="fr-BE"/>
        </w:rPr>
        <w:t>3</w:t>
      </w:r>
      <w:r w:rsidR="00694F1F" w:rsidRPr="00D67748">
        <w:rPr>
          <w:rFonts w:ascii="Verdana" w:eastAsia="Times New Roman" w:hAnsi="Verdana" w:cs="Times New Roman"/>
          <w:lang w:val="fr-FR" w:eastAsia="fr-BE"/>
        </w:rPr>
        <w:t xml:space="preserve"> et budget 202</w:t>
      </w:r>
      <w:r w:rsidR="00712554">
        <w:rPr>
          <w:rFonts w:ascii="Verdana" w:eastAsia="Times New Roman" w:hAnsi="Verdana" w:cs="Times New Roman"/>
          <w:lang w:val="fr-FR" w:eastAsia="fr-BE"/>
        </w:rPr>
        <w:t>4</w:t>
      </w:r>
      <w:r w:rsidR="00910D35" w:rsidRPr="00D67748">
        <w:rPr>
          <w:rFonts w:ascii="Verdana" w:eastAsia="Times New Roman" w:hAnsi="Verdana" w:cs="Times New Roman"/>
          <w:lang w:val="fr-FR" w:eastAsia="fr-BE"/>
        </w:rPr>
        <w:t xml:space="preserve"> (J</w:t>
      </w:r>
      <w:r w:rsidR="00C84D9C" w:rsidRPr="00D67748">
        <w:rPr>
          <w:rFonts w:ascii="Verdana" w:eastAsia="Times New Roman" w:hAnsi="Verdana" w:cs="Times New Roman"/>
          <w:lang w:val="fr-FR" w:eastAsia="fr-BE"/>
        </w:rPr>
        <w:t xml:space="preserve">-M </w:t>
      </w:r>
      <w:r w:rsidR="00910D35" w:rsidRPr="00D67748">
        <w:rPr>
          <w:rFonts w:ascii="Verdana" w:eastAsia="Times New Roman" w:hAnsi="Verdana" w:cs="Times New Roman"/>
          <w:lang w:val="fr-FR" w:eastAsia="fr-BE"/>
        </w:rPr>
        <w:t>B</w:t>
      </w:r>
      <w:r w:rsidR="00F82320">
        <w:rPr>
          <w:rFonts w:ascii="Verdana" w:eastAsia="Times New Roman" w:hAnsi="Verdana" w:cs="Times New Roman"/>
          <w:lang w:val="fr-FR" w:eastAsia="fr-BE"/>
        </w:rPr>
        <w:t>oland</w:t>
      </w:r>
      <w:r w:rsidR="00910D35" w:rsidRPr="00D67748">
        <w:rPr>
          <w:rFonts w:ascii="Verdana" w:eastAsia="Times New Roman" w:hAnsi="Verdana" w:cs="Times New Roman"/>
          <w:lang w:val="fr-FR" w:eastAsia="fr-BE"/>
        </w:rPr>
        <w:t>)</w:t>
      </w:r>
      <w:r w:rsidRPr="00D67748">
        <w:rPr>
          <w:rFonts w:ascii="Verdana" w:eastAsia="Times New Roman" w:hAnsi="Verdana" w:cs="Times New Roman"/>
          <w:lang w:val="fr-FR" w:eastAsia="fr-BE"/>
        </w:rPr>
        <w:t xml:space="preserve">. </w:t>
      </w:r>
    </w:p>
    <w:p w14:paraId="276F91F8" w14:textId="57B416A0" w:rsidR="006024A0" w:rsidRPr="00D67748" w:rsidRDefault="00067515" w:rsidP="007F7809">
      <w:pPr>
        <w:spacing w:after="0"/>
        <w:ind w:left="2124" w:firstLine="708"/>
        <w:rPr>
          <w:rFonts w:ascii="Verdana" w:eastAsia="Times New Roman" w:hAnsi="Verdana" w:cs="Times New Roman"/>
          <w:lang w:eastAsia="fr-BE"/>
        </w:rPr>
      </w:pPr>
      <w:r w:rsidRPr="00D67748">
        <w:rPr>
          <w:rFonts w:ascii="Verdana" w:eastAsia="Times New Roman" w:hAnsi="Verdana" w:cs="Times New Roman"/>
          <w:lang w:val="fr-FR" w:eastAsia="fr-BE"/>
        </w:rPr>
        <w:t>Rapport des contrôleurs aux comptes</w:t>
      </w:r>
      <w:r w:rsidR="00AB72A5">
        <w:rPr>
          <w:rFonts w:ascii="Verdana" w:eastAsia="Times New Roman" w:hAnsi="Verdana" w:cs="Times New Roman"/>
          <w:lang w:val="fr-FR" w:eastAsia="fr-BE"/>
        </w:rPr>
        <w:t xml:space="preserve"> +</w:t>
      </w:r>
      <w:r w:rsidR="005C439A">
        <w:rPr>
          <w:rFonts w:ascii="Verdana" w:eastAsia="Times New Roman" w:hAnsi="Verdana" w:cs="Times New Roman"/>
          <w:lang w:val="fr-FR" w:eastAsia="fr-BE"/>
        </w:rPr>
        <w:t xml:space="preserve"> </w:t>
      </w:r>
      <w:r w:rsidR="00AB72A5">
        <w:rPr>
          <w:rFonts w:ascii="Verdana" w:eastAsia="Times New Roman" w:hAnsi="Verdana" w:cs="Times New Roman"/>
          <w:lang w:val="fr-FR" w:eastAsia="fr-BE"/>
        </w:rPr>
        <w:t>cotisation Gefen</w:t>
      </w:r>
    </w:p>
    <w:p w14:paraId="3635C335" w14:textId="77777777" w:rsidR="00AB72A5" w:rsidRDefault="00AB72A5" w:rsidP="008D6902">
      <w:pPr>
        <w:spacing w:after="0" w:line="240" w:lineRule="auto"/>
        <w:ind w:left="2823" w:firstLine="15"/>
        <w:rPr>
          <w:rFonts w:ascii="Verdana" w:eastAsia="Times New Roman" w:hAnsi="Verdana" w:cs="Times New Roman"/>
          <w:lang w:val="fr-FR" w:eastAsia="fr-BE"/>
        </w:rPr>
      </w:pPr>
    </w:p>
    <w:p w14:paraId="7525901E" w14:textId="43893FB7" w:rsidR="00967A47" w:rsidRPr="00D67748" w:rsidRDefault="00067515" w:rsidP="008D6902">
      <w:pPr>
        <w:spacing w:after="0" w:line="240" w:lineRule="auto"/>
        <w:ind w:left="2823" w:firstLine="15"/>
        <w:rPr>
          <w:rFonts w:ascii="Verdana" w:eastAsia="Times New Roman" w:hAnsi="Verdana" w:cs="Times New Roman"/>
          <w:lang w:val="fr-FR" w:eastAsia="fr-BE"/>
        </w:rPr>
      </w:pPr>
      <w:r w:rsidRPr="00D67748">
        <w:rPr>
          <w:rFonts w:ascii="Verdana" w:eastAsia="Times New Roman" w:hAnsi="Verdana" w:cs="Times New Roman"/>
          <w:lang w:val="fr-FR" w:eastAsia="fr-BE"/>
        </w:rPr>
        <w:t xml:space="preserve">Approbation et décharge au Trésorier </w:t>
      </w:r>
      <w:r w:rsidR="00AB72A5">
        <w:rPr>
          <w:rFonts w:ascii="Verdana" w:eastAsia="Times New Roman" w:hAnsi="Verdana" w:cs="Times New Roman"/>
          <w:lang w:val="fr-FR" w:eastAsia="fr-BE"/>
        </w:rPr>
        <w:t xml:space="preserve">(vote 1) </w:t>
      </w:r>
      <w:r w:rsidRPr="00D67748">
        <w:rPr>
          <w:rFonts w:ascii="Verdana" w:eastAsia="Times New Roman" w:hAnsi="Verdana" w:cs="Times New Roman"/>
          <w:lang w:val="fr-FR" w:eastAsia="fr-BE"/>
        </w:rPr>
        <w:t>et au Conseil d’Administration</w:t>
      </w:r>
      <w:r w:rsidR="00DA48E5">
        <w:rPr>
          <w:rFonts w:ascii="Verdana" w:eastAsia="Times New Roman" w:hAnsi="Verdana" w:cs="Times New Roman"/>
          <w:lang w:val="fr-FR" w:eastAsia="fr-BE"/>
        </w:rPr>
        <w:t xml:space="preserve"> </w:t>
      </w:r>
      <w:r w:rsidR="00D4620A">
        <w:rPr>
          <w:rFonts w:ascii="Verdana" w:eastAsia="Times New Roman" w:hAnsi="Verdana" w:cs="Times New Roman"/>
          <w:lang w:val="fr-FR" w:eastAsia="fr-BE"/>
        </w:rPr>
        <w:t>(J.B.)</w:t>
      </w:r>
      <w:r w:rsidR="003534E2">
        <w:rPr>
          <w:rFonts w:ascii="Verdana" w:eastAsia="Times New Roman" w:hAnsi="Verdana" w:cs="Times New Roman"/>
          <w:lang w:val="fr-FR" w:eastAsia="fr-BE"/>
        </w:rPr>
        <w:t xml:space="preserve"> </w:t>
      </w:r>
      <w:r w:rsidR="00AB72A5">
        <w:rPr>
          <w:rFonts w:ascii="Verdana" w:eastAsia="Times New Roman" w:hAnsi="Verdana" w:cs="Times New Roman"/>
          <w:lang w:val="fr-FR" w:eastAsia="fr-BE"/>
        </w:rPr>
        <w:t>–</w:t>
      </w:r>
      <w:r w:rsidR="00D4620A">
        <w:rPr>
          <w:rFonts w:ascii="Verdana" w:eastAsia="Times New Roman" w:hAnsi="Verdana" w:cs="Times New Roman"/>
          <w:lang w:val="fr-FR" w:eastAsia="fr-BE"/>
        </w:rPr>
        <w:t xml:space="preserve"> </w:t>
      </w:r>
      <w:r w:rsidR="00967A47" w:rsidRPr="00D67748">
        <w:rPr>
          <w:rFonts w:ascii="Verdana" w:eastAsia="Times New Roman" w:hAnsi="Verdana" w:cs="Times New Roman"/>
          <w:lang w:val="fr-FR" w:eastAsia="fr-BE"/>
        </w:rPr>
        <w:t>Vote</w:t>
      </w:r>
      <w:r w:rsidR="00AB72A5">
        <w:rPr>
          <w:rFonts w:ascii="Verdana" w:eastAsia="Times New Roman" w:hAnsi="Verdana" w:cs="Times New Roman"/>
          <w:lang w:val="fr-FR" w:eastAsia="fr-BE"/>
        </w:rPr>
        <w:t xml:space="preserve"> 2</w:t>
      </w:r>
    </w:p>
    <w:p w14:paraId="005AC1E9" w14:textId="77777777" w:rsidR="00A42F85" w:rsidRPr="00AA7ADB" w:rsidRDefault="00A42F85" w:rsidP="008D6902">
      <w:pPr>
        <w:spacing w:after="0" w:line="240" w:lineRule="auto"/>
        <w:ind w:left="2823" w:firstLine="15"/>
        <w:rPr>
          <w:rFonts w:ascii="Verdana" w:eastAsia="Times New Roman" w:hAnsi="Verdana" w:cs="Times New Roman"/>
          <w:color w:val="000000"/>
          <w:lang w:val="fr-FR" w:eastAsia="fr-BE"/>
        </w:rPr>
      </w:pPr>
    </w:p>
    <w:p w14:paraId="372DC8E2" w14:textId="18D027B5" w:rsidR="00D2246C" w:rsidRDefault="00067515" w:rsidP="00712554">
      <w:pPr>
        <w:spacing w:after="0" w:line="240" w:lineRule="auto"/>
        <w:ind w:left="2820" w:hanging="2820"/>
        <w:rPr>
          <w:rFonts w:ascii="Verdana" w:eastAsia="Times New Roman" w:hAnsi="Verdana" w:cs="Times New Roman"/>
          <w:bCs/>
          <w:lang w:val="fr-FR" w:eastAsia="fr-BE"/>
        </w:rPr>
      </w:pPr>
      <w:r w:rsidRPr="00D074D4">
        <w:rPr>
          <w:rFonts w:ascii="Verdana" w:eastAsia="Times New Roman" w:hAnsi="Verdana" w:cs="Times New Roman"/>
          <w:lang w:val="fr-FR" w:eastAsia="fr-BE"/>
        </w:rPr>
        <w:t>20h</w:t>
      </w:r>
      <w:r w:rsidR="00D2246C" w:rsidRPr="00D074D4">
        <w:rPr>
          <w:rFonts w:ascii="Verdana" w:eastAsia="Times New Roman" w:hAnsi="Verdana" w:cs="Times New Roman"/>
          <w:lang w:val="fr-FR" w:eastAsia="fr-BE"/>
        </w:rPr>
        <w:t>00</w:t>
      </w:r>
      <w:r w:rsidRPr="00D074D4">
        <w:rPr>
          <w:rFonts w:ascii="Verdana" w:eastAsia="Times New Roman" w:hAnsi="Verdana" w:cs="Times New Roman"/>
          <w:lang w:val="fr-FR" w:eastAsia="fr-BE"/>
        </w:rPr>
        <w:t xml:space="preserve">        </w:t>
      </w:r>
      <w:r w:rsidRPr="00D074D4">
        <w:rPr>
          <w:rFonts w:ascii="Verdana" w:eastAsia="Times New Roman" w:hAnsi="Verdana" w:cs="Times New Roman"/>
          <w:lang w:val="fr-FR" w:eastAsia="fr-BE"/>
        </w:rPr>
        <w:tab/>
      </w:r>
      <w:r w:rsidR="00712554">
        <w:rPr>
          <w:rFonts w:ascii="Verdana" w:eastAsia="Times New Roman" w:hAnsi="Verdana" w:cs="Times New Roman"/>
          <w:lang w:val="fr-FR" w:eastAsia="fr-BE"/>
        </w:rPr>
        <w:t xml:space="preserve">Renouvellement </w:t>
      </w:r>
      <w:r w:rsidRPr="00D074D4">
        <w:rPr>
          <w:rFonts w:ascii="Verdana" w:eastAsia="Times New Roman" w:hAnsi="Verdana" w:cs="Times New Roman"/>
          <w:lang w:val="fr-FR" w:eastAsia="fr-BE"/>
        </w:rPr>
        <w:t>des membres du CA</w:t>
      </w:r>
      <w:r w:rsidR="00D4620A">
        <w:rPr>
          <w:rFonts w:ascii="Verdana" w:eastAsia="Times New Roman" w:hAnsi="Verdana" w:cs="Times New Roman"/>
          <w:lang w:val="fr-FR" w:eastAsia="fr-BE"/>
        </w:rPr>
        <w:t xml:space="preserve">. </w:t>
      </w:r>
      <w:r w:rsidR="00712554">
        <w:rPr>
          <w:rFonts w:ascii="Verdana" w:eastAsia="Times New Roman" w:hAnsi="Verdana" w:cs="Times New Roman"/>
          <w:lang w:val="fr-FR" w:eastAsia="fr-BE"/>
        </w:rPr>
        <w:t>Nominations</w:t>
      </w:r>
      <w:r w:rsidR="003534E2">
        <w:rPr>
          <w:rFonts w:ascii="Verdana" w:eastAsia="Times New Roman" w:hAnsi="Verdana" w:cs="Times New Roman"/>
          <w:lang w:val="fr-FR" w:eastAsia="fr-BE"/>
        </w:rPr>
        <w:t>.</w:t>
      </w:r>
      <w:r w:rsidR="00712554">
        <w:rPr>
          <w:rFonts w:ascii="Verdana" w:eastAsia="Times New Roman" w:hAnsi="Verdana" w:cs="Times New Roman"/>
          <w:lang w:val="fr-FR" w:eastAsia="fr-BE"/>
        </w:rPr>
        <w:t xml:space="preserve"> </w:t>
      </w:r>
      <w:r w:rsidR="00D4620A">
        <w:rPr>
          <w:rFonts w:ascii="Verdana" w:eastAsia="Times New Roman" w:hAnsi="Verdana" w:cs="Times New Roman"/>
          <w:lang w:val="fr-FR" w:eastAsia="fr-BE"/>
        </w:rPr>
        <w:t>(J.B)</w:t>
      </w:r>
      <w:r w:rsidR="003534E2">
        <w:rPr>
          <w:rFonts w:ascii="Verdana" w:eastAsia="Times New Roman" w:hAnsi="Verdana" w:cs="Times New Roman"/>
          <w:lang w:val="fr-FR" w:eastAsia="fr-BE"/>
        </w:rPr>
        <w:t xml:space="preserve"> -</w:t>
      </w:r>
      <w:r w:rsidRPr="00D074D4">
        <w:rPr>
          <w:rFonts w:ascii="Verdana" w:eastAsia="Times New Roman" w:hAnsi="Verdana" w:cs="Times New Roman"/>
          <w:lang w:val="fr-FR" w:eastAsia="fr-BE"/>
        </w:rPr>
        <w:t xml:space="preserve"> </w:t>
      </w:r>
      <w:r w:rsidR="00694F1F" w:rsidRPr="00D074D4">
        <w:rPr>
          <w:rFonts w:ascii="Verdana" w:eastAsia="Times New Roman" w:hAnsi="Verdana" w:cs="Times New Roman"/>
          <w:bCs/>
          <w:lang w:val="fr-FR" w:eastAsia="fr-BE"/>
        </w:rPr>
        <w:t>Vote</w:t>
      </w:r>
    </w:p>
    <w:p w14:paraId="531FEE24" w14:textId="77777777" w:rsidR="00DC49AE" w:rsidRDefault="00DC49AE" w:rsidP="00694F1F">
      <w:pPr>
        <w:spacing w:after="0" w:line="240" w:lineRule="auto"/>
        <w:ind w:left="2820" w:hanging="2820"/>
        <w:rPr>
          <w:rFonts w:ascii="Verdana" w:eastAsia="Times New Roman" w:hAnsi="Verdana" w:cs="Times New Roman"/>
          <w:bCs/>
          <w:lang w:val="fr-FR" w:eastAsia="fr-BE"/>
        </w:rPr>
      </w:pPr>
    </w:p>
    <w:p w14:paraId="270B96BB" w14:textId="25BF34C5" w:rsidR="003534E2" w:rsidRDefault="00DC49AE" w:rsidP="00694F1F">
      <w:pPr>
        <w:spacing w:after="0" w:line="240" w:lineRule="auto"/>
        <w:ind w:left="2820" w:hanging="2820"/>
        <w:rPr>
          <w:rFonts w:ascii="Verdana" w:eastAsia="Times New Roman" w:hAnsi="Verdana" w:cs="Times New Roman"/>
          <w:bCs/>
          <w:lang w:val="fr-FR" w:eastAsia="fr-BE"/>
        </w:rPr>
      </w:pPr>
      <w:r>
        <w:rPr>
          <w:rFonts w:ascii="Verdana" w:eastAsia="Times New Roman" w:hAnsi="Verdana" w:cs="Times New Roman"/>
          <w:bCs/>
          <w:lang w:val="fr-FR" w:eastAsia="fr-BE"/>
        </w:rPr>
        <w:t>20h10</w:t>
      </w:r>
      <w:r>
        <w:rPr>
          <w:rFonts w:ascii="Verdana" w:eastAsia="Times New Roman" w:hAnsi="Verdana" w:cs="Times New Roman"/>
          <w:bCs/>
          <w:lang w:val="fr-FR" w:eastAsia="fr-BE"/>
        </w:rPr>
        <w:tab/>
      </w:r>
      <w:r w:rsidR="00712554">
        <w:rPr>
          <w:rFonts w:ascii="Verdana" w:eastAsia="Times New Roman" w:hAnsi="Verdana" w:cs="Times New Roman"/>
          <w:bCs/>
          <w:lang w:val="fr-FR" w:eastAsia="fr-BE"/>
        </w:rPr>
        <w:t>Présentation du s</w:t>
      </w:r>
      <w:r>
        <w:rPr>
          <w:rFonts w:ascii="Verdana" w:eastAsia="Times New Roman" w:hAnsi="Verdana" w:cs="Times New Roman"/>
          <w:bCs/>
          <w:lang w:val="fr-FR" w:eastAsia="fr-BE"/>
        </w:rPr>
        <w:t>ite Internet</w:t>
      </w:r>
      <w:r w:rsidR="00712554">
        <w:rPr>
          <w:rFonts w:ascii="Verdana" w:eastAsia="Times New Roman" w:hAnsi="Verdana" w:cs="Times New Roman"/>
          <w:bCs/>
          <w:lang w:val="fr-FR" w:eastAsia="fr-BE"/>
        </w:rPr>
        <w:t xml:space="preserve"> – Améliorations souhaitées (Thierry)</w:t>
      </w:r>
      <w:r>
        <w:rPr>
          <w:rFonts w:ascii="Verdana" w:eastAsia="Times New Roman" w:hAnsi="Verdana" w:cs="Times New Roman"/>
          <w:bCs/>
          <w:lang w:val="fr-FR" w:eastAsia="fr-BE"/>
        </w:rPr>
        <w:t xml:space="preserve">. </w:t>
      </w:r>
    </w:p>
    <w:p w14:paraId="0AFFAB8E" w14:textId="0B099C11" w:rsidR="00DC49AE" w:rsidRPr="00EC46AE" w:rsidRDefault="00DC49AE" w:rsidP="003534E2">
      <w:pPr>
        <w:spacing w:after="0" w:line="240" w:lineRule="auto"/>
        <w:ind w:left="2820"/>
        <w:rPr>
          <w:rFonts w:ascii="Verdana" w:eastAsia="Times New Roman" w:hAnsi="Verdana" w:cs="Times New Roman"/>
          <w:bCs/>
          <w:lang w:val="fr-FR" w:eastAsia="fr-BE"/>
        </w:rPr>
      </w:pPr>
      <w:r w:rsidRPr="00EC46AE">
        <w:rPr>
          <w:rFonts w:ascii="Verdana" w:eastAsia="Times New Roman" w:hAnsi="Verdana" w:cs="Times New Roman"/>
          <w:bCs/>
          <w:lang w:val="fr-FR" w:eastAsia="fr-BE"/>
        </w:rPr>
        <w:t>Candidat pour</w:t>
      </w:r>
      <w:r w:rsidR="00712554">
        <w:rPr>
          <w:rFonts w:ascii="Verdana" w:eastAsia="Times New Roman" w:hAnsi="Verdana" w:cs="Times New Roman"/>
          <w:bCs/>
          <w:lang w:val="fr-FR" w:eastAsia="fr-BE"/>
        </w:rPr>
        <w:t xml:space="preserve"> aide à</w:t>
      </w:r>
      <w:r w:rsidRPr="00EC46AE">
        <w:rPr>
          <w:rFonts w:ascii="Verdana" w:eastAsia="Times New Roman" w:hAnsi="Verdana" w:cs="Times New Roman"/>
          <w:bCs/>
          <w:lang w:val="fr-FR" w:eastAsia="fr-BE"/>
        </w:rPr>
        <w:t xml:space="preserve"> la mise à jour et</w:t>
      </w:r>
      <w:r w:rsidR="00712554">
        <w:rPr>
          <w:rFonts w:ascii="Verdana" w:eastAsia="Times New Roman" w:hAnsi="Verdana" w:cs="Times New Roman"/>
          <w:bCs/>
          <w:lang w:val="fr-FR" w:eastAsia="fr-BE"/>
        </w:rPr>
        <w:t xml:space="preserve"> à</w:t>
      </w:r>
      <w:r w:rsidRPr="00EC46AE">
        <w:rPr>
          <w:rFonts w:ascii="Verdana" w:eastAsia="Times New Roman" w:hAnsi="Verdana" w:cs="Times New Roman"/>
          <w:bCs/>
          <w:lang w:val="fr-FR" w:eastAsia="fr-BE"/>
        </w:rPr>
        <w:t xml:space="preserve"> la maintenance</w:t>
      </w:r>
      <w:r w:rsidR="003534E2" w:rsidRPr="00EC46AE">
        <w:rPr>
          <w:rFonts w:ascii="Verdana" w:eastAsia="Times New Roman" w:hAnsi="Verdana" w:cs="Times New Roman"/>
          <w:bCs/>
          <w:lang w:val="fr-FR" w:eastAsia="fr-BE"/>
        </w:rPr>
        <w:t> ?</w:t>
      </w:r>
    </w:p>
    <w:p w14:paraId="3DAF5657" w14:textId="66A52020" w:rsidR="00D2246C" w:rsidRPr="00EC46AE" w:rsidRDefault="00D2246C" w:rsidP="00DC49AE">
      <w:pPr>
        <w:pStyle w:val="Paragraphedeliste"/>
        <w:spacing w:after="0" w:line="240" w:lineRule="auto"/>
        <w:ind w:left="3195"/>
        <w:rPr>
          <w:rFonts w:ascii="Verdana" w:eastAsia="Times New Roman" w:hAnsi="Verdana" w:cs="Times New Roman"/>
          <w:lang w:val="fr-FR" w:eastAsia="fr-BE"/>
        </w:rPr>
      </w:pPr>
    </w:p>
    <w:p w14:paraId="3E8493F1" w14:textId="39FA5CB4" w:rsidR="00EC46AE" w:rsidRPr="00EC46AE" w:rsidRDefault="00310D14" w:rsidP="00EC46AE">
      <w:pPr>
        <w:ind w:left="2820" w:hanging="2820"/>
        <w:rPr>
          <w:rFonts w:ascii="Verdana" w:eastAsia="Times New Roman" w:hAnsi="Verdana" w:cs="Times New Roman"/>
          <w:lang w:eastAsia="fr-BE"/>
        </w:rPr>
      </w:pPr>
      <w:r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>20h</w:t>
      </w:r>
      <w:r w:rsidR="00DC49AE"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>20</w:t>
      </w:r>
      <w:r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ab/>
      </w:r>
      <w:r w:rsidR="00EC46AE">
        <w:rPr>
          <w:rFonts w:ascii="Verdana" w:eastAsia="Times New Roman" w:hAnsi="Verdana" w:cs="Times New Roman"/>
          <w:color w:val="000000" w:themeColor="text1"/>
          <w:lang w:val="fr-FR" w:eastAsia="fr-BE"/>
        </w:rPr>
        <w:tab/>
      </w:r>
      <w:r w:rsidR="00EC46AE" w:rsidRPr="00EC46AE">
        <w:rPr>
          <w:rFonts w:ascii="Verdana" w:eastAsia="Times New Roman" w:hAnsi="Verdana" w:cs="Times New Roman"/>
          <w:lang w:eastAsia="fr-BE"/>
        </w:rPr>
        <w:t xml:space="preserve">Comptabilité Fabrique </w:t>
      </w:r>
      <w:r w:rsidR="00712554">
        <w:rPr>
          <w:rFonts w:ascii="Verdana" w:eastAsia="Times New Roman" w:hAnsi="Verdana" w:cs="Times New Roman"/>
          <w:lang w:eastAsia="fr-BE"/>
        </w:rPr>
        <w:t>–</w:t>
      </w:r>
      <w:r w:rsidR="00EC46AE" w:rsidRPr="00EC46AE">
        <w:rPr>
          <w:rFonts w:ascii="Verdana" w:eastAsia="Times New Roman" w:hAnsi="Verdana" w:cs="Times New Roman"/>
          <w:lang w:eastAsia="fr-BE"/>
        </w:rPr>
        <w:t xml:space="preserve"> Con</w:t>
      </w:r>
      <w:r w:rsidR="00712554">
        <w:rPr>
          <w:rFonts w:ascii="Verdana" w:eastAsia="Times New Roman" w:hAnsi="Verdana" w:cs="Times New Roman"/>
          <w:lang w:eastAsia="fr-BE"/>
        </w:rPr>
        <w:t xml:space="preserve">seils et recommandations suite à la réunion du 3 novembre </w:t>
      </w:r>
      <w:r w:rsidR="00EC46AE">
        <w:rPr>
          <w:rFonts w:ascii="Verdana" w:eastAsia="Times New Roman" w:hAnsi="Verdana" w:cs="Times New Roman"/>
          <w:lang w:eastAsia="fr-BE"/>
        </w:rPr>
        <w:t>(J-P G</w:t>
      </w:r>
      <w:r w:rsidR="00F82320">
        <w:rPr>
          <w:rFonts w:ascii="Verdana" w:eastAsia="Times New Roman" w:hAnsi="Verdana" w:cs="Times New Roman"/>
          <w:lang w:eastAsia="fr-BE"/>
        </w:rPr>
        <w:t>uisset</w:t>
      </w:r>
      <w:r w:rsidR="00EC46AE">
        <w:rPr>
          <w:rFonts w:ascii="Verdana" w:eastAsia="Times New Roman" w:hAnsi="Verdana" w:cs="Times New Roman"/>
          <w:lang w:eastAsia="fr-BE"/>
        </w:rPr>
        <w:t>)</w:t>
      </w:r>
    </w:p>
    <w:p w14:paraId="5C9C3FC9" w14:textId="4CD60EF0" w:rsidR="00310D14" w:rsidRPr="00EC46AE" w:rsidRDefault="00310D14" w:rsidP="00310D14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val="fr-FR" w:eastAsia="fr-BE"/>
        </w:rPr>
      </w:pPr>
      <w:r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>20h</w:t>
      </w:r>
      <w:r w:rsidR="00DC49AE"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>30</w:t>
      </w:r>
      <w:r w:rsidR="00DC49AE"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ab/>
      </w:r>
      <w:r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 xml:space="preserve">         </w:t>
      </w:r>
      <w:r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ab/>
      </w:r>
      <w:r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ab/>
      </w:r>
      <w:r w:rsidR="00DC49AE"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ab/>
      </w:r>
      <w:r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>PAUSE de 1</w:t>
      </w:r>
      <w:r w:rsidR="00D82666"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>5</w:t>
      </w:r>
      <w:r w:rsidRPr="00EC46AE">
        <w:rPr>
          <w:rFonts w:ascii="Verdana" w:eastAsia="Times New Roman" w:hAnsi="Verdana" w:cs="Times New Roman"/>
          <w:color w:val="000000" w:themeColor="text1"/>
          <w:lang w:val="fr-FR" w:eastAsia="fr-BE"/>
        </w:rPr>
        <w:t>’</w:t>
      </w:r>
    </w:p>
    <w:p w14:paraId="6F5F1FF0" w14:textId="77777777" w:rsidR="00D074D4" w:rsidRPr="00EC46AE" w:rsidRDefault="00D074D4" w:rsidP="00310D14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val="fr-FR" w:eastAsia="fr-BE"/>
        </w:rPr>
      </w:pPr>
    </w:p>
    <w:p w14:paraId="472CD7DB" w14:textId="0B3879A9" w:rsidR="00781CFE" w:rsidRDefault="003534E2" w:rsidP="00712554">
      <w:pPr>
        <w:spacing w:after="0" w:line="240" w:lineRule="auto"/>
        <w:ind w:left="708" w:hanging="708"/>
        <w:rPr>
          <w:rFonts w:ascii="Verdana" w:eastAsia="Times New Roman" w:hAnsi="Verdana" w:cs="Times New Roman"/>
          <w:b/>
          <w:color w:val="000000"/>
          <w:lang w:val="fr-FR" w:eastAsia="fr-BE"/>
        </w:rPr>
      </w:pPr>
      <w:r w:rsidRPr="00712554">
        <w:rPr>
          <w:rFonts w:ascii="Verdana" w:eastAsia="Times New Roman" w:hAnsi="Verdana" w:cs="Times New Roman"/>
          <w:bCs/>
          <w:lang w:val="fr-FR" w:eastAsia="fr-BE"/>
        </w:rPr>
        <w:t>2</w:t>
      </w:r>
      <w:r w:rsidR="00712554">
        <w:rPr>
          <w:rFonts w:ascii="Verdana" w:eastAsia="Times New Roman" w:hAnsi="Verdana" w:cs="Times New Roman"/>
          <w:bCs/>
          <w:lang w:val="fr-FR" w:eastAsia="fr-BE"/>
        </w:rPr>
        <w:t>0</w:t>
      </w:r>
      <w:r w:rsidRPr="00712554">
        <w:rPr>
          <w:rFonts w:ascii="Verdana" w:eastAsia="Times New Roman" w:hAnsi="Verdana" w:cs="Times New Roman"/>
          <w:bCs/>
          <w:lang w:val="fr-FR" w:eastAsia="fr-BE"/>
        </w:rPr>
        <w:t>h</w:t>
      </w:r>
      <w:r w:rsidR="00712554">
        <w:rPr>
          <w:rFonts w:ascii="Verdana" w:eastAsia="Times New Roman" w:hAnsi="Verdana" w:cs="Times New Roman"/>
          <w:bCs/>
          <w:lang w:val="fr-FR" w:eastAsia="fr-BE"/>
        </w:rPr>
        <w:t>45</w:t>
      </w:r>
      <w:r>
        <w:rPr>
          <w:rFonts w:ascii="Verdana" w:eastAsia="Times New Roman" w:hAnsi="Verdana" w:cs="Times New Roman"/>
          <w:b/>
          <w:color w:val="000000" w:themeColor="text1"/>
          <w:lang w:val="fr-FR" w:eastAsia="fr-BE"/>
        </w:rPr>
        <w:tab/>
      </w:r>
      <w:r>
        <w:rPr>
          <w:rFonts w:ascii="Verdana" w:eastAsia="Times New Roman" w:hAnsi="Verdana" w:cs="Times New Roman"/>
          <w:b/>
          <w:color w:val="000000" w:themeColor="text1"/>
          <w:lang w:val="fr-FR" w:eastAsia="fr-BE"/>
        </w:rPr>
        <w:tab/>
      </w:r>
      <w:r>
        <w:rPr>
          <w:rFonts w:ascii="Verdana" w:eastAsia="Times New Roman" w:hAnsi="Verdana" w:cs="Times New Roman"/>
          <w:b/>
          <w:color w:val="000000" w:themeColor="text1"/>
          <w:lang w:val="fr-FR" w:eastAsia="fr-BE"/>
        </w:rPr>
        <w:tab/>
      </w:r>
      <w:r w:rsidR="00712554">
        <w:rPr>
          <w:rFonts w:ascii="Verdana" w:eastAsia="Times New Roman" w:hAnsi="Verdana" w:cs="Times New Roman"/>
          <w:b/>
          <w:color w:val="000000" w:themeColor="text1"/>
          <w:lang w:val="fr-FR" w:eastAsia="fr-BE"/>
        </w:rPr>
        <w:tab/>
      </w:r>
      <w:r w:rsidR="00712554" w:rsidRPr="00712554">
        <w:rPr>
          <w:rFonts w:ascii="Verdana" w:eastAsia="Times New Roman" w:hAnsi="Verdana" w:cs="Times New Roman"/>
          <w:bCs/>
          <w:color w:val="000000" w:themeColor="text1"/>
          <w:lang w:val="fr-FR" w:eastAsia="fr-BE"/>
        </w:rPr>
        <w:t>Intervention des</w:t>
      </w:r>
      <w:r w:rsidR="00712554">
        <w:rPr>
          <w:rFonts w:ascii="Verdana" w:eastAsia="Times New Roman" w:hAnsi="Verdana" w:cs="Times New Roman"/>
          <w:b/>
          <w:color w:val="000000" w:themeColor="text1"/>
          <w:lang w:val="fr-FR" w:eastAsia="fr-BE"/>
        </w:rPr>
        <w:t xml:space="preserve"> </w:t>
      </w:r>
      <w:r w:rsidR="00DC49AE">
        <w:rPr>
          <w:rFonts w:ascii="Verdana" w:eastAsia="Times New Roman" w:hAnsi="Verdana" w:cs="Times New Roman"/>
          <w:color w:val="000000" w:themeColor="text1"/>
          <w:lang w:val="fr-FR" w:eastAsia="fr-BE"/>
        </w:rPr>
        <w:t>r</w:t>
      </w:r>
      <w:r w:rsidR="00781CFE" w:rsidRPr="00D4620A">
        <w:rPr>
          <w:rFonts w:ascii="Verdana" w:eastAsia="Times New Roman" w:hAnsi="Verdana" w:cs="Times New Roman"/>
          <w:color w:val="000000" w:themeColor="text1"/>
          <w:lang w:val="fr-FR" w:eastAsia="fr-BE"/>
        </w:rPr>
        <w:t>eprésentants de l’Evêché</w:t>
      </w:r>
      <w:r w:rsidR="00DC49AE">
        <w:rPr>
          <w:rFonts w:ascii="Verdana" w:eastAsia="Times New Roman" w:hAnsi="Verdana" w:cs="Times New Roman"/>
          <w:color w:val="000000" w:themeColor="text1"/>
          <w:lang w:val="fr-FR" w:eastAsia="fr-BE"/>
        </w:rPr>
        <w:t>.</w:t>
      </w:r>
    </w:p>
    <w:p w14:paraId="5B1EB87F" w14:textId="470732FF" w:rsidR="00D82666" w:rsidRPr="00D82666" w:rsidRDefault="00D82666" w:rsidP="00D82666">
      <w:pPr>
        <w:pStyle w:val="Paragraphedeliste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lang w:val="fr-FR" w:eastAsia="fr-BE"/>
        </w:rPr>
        <w:t>Obituaire</w:t>
      </w:r>
      <w:r w:rsidR="00712554">
        <w:rPr>
          <w:rFonts w:ascii="Verdana" w:eastAsia="Times New Roman" w:hAnsi="Verdana" w:cs="Times New Roman"/>
          <w:color w:val="000000"/>
          <w:lang w:val="fr-FR" w:eastAsia="fr-BE"/>
        </w:rPr>
        <w:t xml:space="preserve">  - situation et perspectives</w:t>
      </w:r>
    </w:p>
    <w:p w14:paraId="527EFC57" w14:textId="28A014E0" w:rsidR="00D82666" w:rsidRPr="00D82666" w:rsidRDefault="00712554" w:rsidP="00D82666">
      <w:pPr>
        <w:pStyle w:val="Paragraphedeliste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lang w:val="fr-FR" w:eastAsia="fr-BE"/>
        </w:rPr>
        <w:t xml:space="preserve">Patrimoine immobilier et mobilier – Gestion </w:t>
      </w:r>
    </w:p>
    <w:p w14:paraId="53D820D1" w14:textId="77777777" w:rsidR="00712554" w:rsidRDefault="00712554" w:rsidP="00712554">
      <w:pPr>
        <w:spacing w:after="0" w:line="240" w:lineRule="auto"/>
        <w:rPr>
          <w:rFonts w:ascii="Verdana" w:hAnsi="Verdana"/>
          <w:bCs/>
        </w:rPr>
      </w:pPr>
    </w:p>
    <w:p w14:paraId="4C1FB8ED" w14:textId="02747BA9" w:rsidR="00712554" w:rsidRDefault="00712554" w:rsidP="00712554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21h15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Mot(s) de la Tutelle de la ville (Echevin T.AUSPERT)</w:t>
      </w:r>
    </w:p>
    <w:p w14:paraId="51971B0B" w14:textId="77777777" w:rsidR="00310A9A" w:rsidRDefault="00310A9A" w:rsidP="00712554">
      <w:pPr>
        <w:spacing w:after="0" w:line="240" w:lineRule="auto"/>
        <w:rPr>
          <w:rFonts w:ascii="Verdana" w:hAnsi="Verdana"/>
          <w:bCs/>
        </w:rPr>
      </w:pPr>
    </w:p>
    <w:p w14:paraId="0D550C24" w14:textId="16595761" w:rsidR="00310A9A" w:rsidRDefault="00310A9A" w:rsidP="00712554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21h25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Débriefing – Questions et réponses des fabriciens</w:t>
      </w:r>
    </w:p>
    <w:p w14:paraId="68A6010A" w14:textId="77777777" w:rsidR="00310A9A" w:rsidRPr="00D82666" w:rsidRDefault="00310A9A" w:rsidP="00712554">
      <w:pPr>
        <w:spacing w:after="0" w:line="240" w:lineRule="auto"/>
        <w:rPr>
          <w:rFonts w:ascii="Verdana" w:hAnsi="Verdana"/>
          <w:bCs/>
        </w:rPr>
      </w:pPr>
    </w:p>
    <w:p w14:paraId="3787408D" w14:textId="2CA31347" w:rsidR="005D3639" w:rsidRPr="00712554" w:rsidRDefault="00D82666" w:rsidP="003534E2">
      <w:pPr>
        <w:spacing w:after="0" w:line="240" w:lineRule="auto"/>
        <w:rPr>
          <w:u w:val="single"/>
        </w:rPr>
      </w:pPr>
      <w:r w:rsidRPr="00712554">
        <w:rPr>
          <w:rFonts w:ascii="Verdana" w:hAnsi="Verdana"/>
        </w:rPr>
        <w:t>21h</w:t>
      </w:r>
      <w:r w:rsidR="00310A9A">
        <w:rPr>
          <w:rFonts w:ascii="Verdana" w:hAnsi="Verdana"/>
        </w:rPr>
        <w:t>45</w:t>
      </w:r>
      <w:r w:rsidRPr="00712554">
        <w:rPr>
          <w:rFonts w:ascii="Verdana" w:hAnsi="Verdana"/>
        </w:rPr>
        <w:t xml:space="preserve"> </w:t>
      </w:r>
      <w:r w:rsidRPr="00712554">
        <w:rPr>
          <w:rFonts w:ascii="Verdana" w:hAnsi="Verdana"/>
        </w:rPr>
        <w:tab/>
      </w:r>
      <w:r w:rsidRPr="00712554">
        <w:rPr>
          <w:rFonts w:ascii="Verdana" w:hAnsi="Verdana"/>
        </w:rPr>
        <w:tab/>
      </w:r>
      <w:r w:rsidRPr="00712554">
        <w:rPr>
          <w:rFonts w:ascii="Verdana" w:hAnsi="Verdana"/>
        </w:rPr>
        <w:tab/>
      </w:r>
      <w:r w:rsidR="00712554">
        <w:rPr>
          <w:rFonts w:ascii="Verdana" w:hAnsi="Verdana"/>
        </w:rPr>
        <w:t>Conclusion et c</w:t>
      </w:r>
      <w:r w:rsidR="00781CFE" w:rsidRPr="00712554">
        <w:rPr>
          <w:rFonts w:ascii="Verdana" w:eastAsia="Times New Roman" w:hAnsi="Verdana" w:cs="Times New Roman"/>
          <w:color w:val="000000"/>
          <w:lang w:eastAsia="fr-BE"/>
        </w:rPr>
        <w:t xml:space="preserve">lôture </w:t>
      </w:r>
    </w:p>
    <w:sectPr w:rsidR="005D3639" w:rsidRPr="00712554" w:rsidSect="00B53D6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29.25pt" o:bullet="t">
        <v:imagedata r:id="rId1" o:title="artF020"/>
      </v:shape>
    </w:pict>
  </w:numPicBullet>
  <w:abstractNum w:abstractNumId="0" w15:restartNumberingAfterBreak="0">
    <w:nsid w:val="0B2704CB"/>
    <w:multiLevelType w:val="hybridMultilevel"/>
    <w:tmpl w:val="2D7A22FE"/>
    <w:lvl w:ilvl="0" w:tplc="BBBCC3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5788D"/>
    <w:multiLevelType w:val="multilevel"/>
    <w:tmpl w:val="09F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05B18"/>
    <w:multiLevelType w:val="multilevel"/>
    <w:tmpl w:val="CCAC9D88"/>
    <w:lvl w:ilvl="0">
      <w:numFmt w:val="bullet"/>
      <w:lvlText w:val="-"/>
      <w:lvlJc w:val="left"/>
      <w:pPr>
        <w:ind w:left="3552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42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12" w:hanging="360"/>
      </w:pPr>
      <w:rPr>
        <w:rFonts w:ascii="Wingdings" w:hAnsi="Wingdings"/>
      </w:rPr>
    </w:lvl>
  </w:abstractNum>
  <w:abstractNum w:abstractNumId="3" w15:restartNumberingAfterBreak="0">
    <w:nsid w:val="17E42E40"/>
    <w:multiLevelType w:val="hybridMultilevel"/>
    <w:tmpl w:val="81B0CE5C"/>
    <w:lvl w:ilvl="0" w:tplc="15387D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C5575"/>
    <w:multiLevelType w:val="hybridMultilevel"/>
    <w:tmpl w:val="FE7468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04C3"/>
    <w:multiLevelType w:val="hybridMultilevel"/>
    <w:tmpl w:val="D35AD4A8"/>
    <w:lvl w:ilvl="0" w:tplc="BACA6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20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C9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0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E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0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AA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C1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AD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CF4A37"/>
    <w:multiLevelType w:val="multilevel"/>
    <w:tmpl w:val="DEB6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A2BF5"/>
    <w:multiLevelType w:val="hybridMultilevel"/>
    <w:tmpl w:val="2DFEE870"/>
    <w:lvl w:ilvl="0" w:tplc="B920B696">
      <w:numFmt w:val="bullet"/>
      <w:lvlText w:val="-"/>
      <w:lvlJc w:val="left"/>
      <w:pPr>
        <w:ind w:left="390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10A67CB"/>
    <w:multiLevelType w:val="hybridMultilevel"/>
    <w:tmpl w:val="4AA4CD28"/>
    <w:lvl w:ilvl="0" w:tplc="02860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024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666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ED1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87B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653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9E31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2C7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46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A2505C"/>
    <w:multiLevelType w:val="hybridMultilevel"/>
    <w:tmpl w:val="86C2250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6700"/>
    <w:multiLevelType w:val="hybridMultilevel"/>
    <w:tmpl w:val="CB00543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31EF"/>
    <w:multiLevelType w:val="hybridMultilevel"/>
    <w:tmpl w:val="ADC63486"/>
    <w:lvl w:ilvl="0" w:tplc="5992A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4B7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6CD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AB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8AC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8A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88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62A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06E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4A0335E"/>
    <w:multiLevelType w:val="hybridMultilevel"/>
    <w:tmpl w:val="17CC45EA"/>
    <w:lvl w:ilvl="0" w:tplc="B754AF22">
      <w:start w:val="10"/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  <w:b/>
        <w:color w:val="000000"/>
        <w:sz w:val="22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576E6B08"/>
    <w:multiLevelType w:val="hybridMultilevel"/>
    <w:tmpl w:val="CC045A34"/>
    <w:lvl w:ilvl="0" w:tplc="199255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A52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ED7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E7B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85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B264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EB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C9A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3A01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05D15FA"/>
    <w:multiLevelType w:val="hybridMultilevel"/>
    <w:tmpl w:val="79148366"/>
    <w:lvl w:ilvl="0" w:tplc="515A4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0FD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803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63E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E99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665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E1B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E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9A4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265165D"/>
    <w:multiLevelType w:val="hybridMultilevel"/>
    <w:tmpl w:val="8244FE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D70D1"/>
    <w:multiLevelType w:val="hybridMultilevel"/>
    <w:tmpl w:val="711A6D84"/>
    <w:lvl w:ilvl="0" w:tplc="EB0489A2">
      <w:start w:val="10"/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792A2266"/>
    <w:multiLevelType w:val="hybridMultilevel"/>
    <w:tmpl w:val="B1049C08"/>
    <w:lvl w:ilvl="0" w:tplc="745AF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D0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05A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22C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2F5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A45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E14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C29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C0B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D782734"/>
    <w:multiLevelType w:val="hybridMultilevel"/>
    <w:tmpl w:val="737CCB8A"/>
    <w:lvl w:ilvl="0" w:tplc="07049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6B1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481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0D1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2FA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ED2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E12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0A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50EB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54362408">
    <w:abstractNumId w:val="10"/>
  </w:num>
  <w:num w:numId="2" w16cid:durableId="1174371498">
    <w:abstractNumId w:val="3"/>
  </w:num>
  <w:num w:numId="3" w16cid:durableId="857306097">
    <w:abstractNumId w:val="18"/>
  </w:num>
  <w:num w:numId="4" w16cid:durableId="1347947226">
    <w:abstractNumId w:val="14"/>
  </w:num>
  <w:num w:numId="5" w16cid:durableId="1775857293">
    <w:abstractNumId w:val="13"/>
  </w:num>
  <w:num w:numId="6" w16cid:durableId="676080565">
    <w:abstractNumId w:val="11"/>
  </w:num>
  <w:num w:numId="7" w16cid:durableId="339309665">
    <w:abstractNumId w:val="8"/>
  </w:num>
  <w:num w:numId="8" w16cid:durableId="1686665687">
    <w:abstractNumId w:val="17"/>
  </w:num>
  <w:num w:numId="9" w16cid:durableId="816145936">
    <w:abstractNumId w:val="5"/>
  </w:num>
  <w:num w:numId="10" w16cid:durableId="1669823742">
    <w:abstractNumId w:val="7"/>
  </w:num>
  <w:num w:numId="11" w16cid:durableId="617370202">
    <w:abstractNumId w:val="4"/>
  </w:num>
  <w:num w:numId="12" w16cid:durableId="1223754661">
    <w:abstractNumId w:val="0"/>
  </w:num>
  <w:num w:numId="13" w16cid:durableId="1712225009">
    <w:abstractNumId w:val="15"/>
  </w:num>
  <w:num w:numId="14" w16cid:durableId="878785312">
    <w:abstractNumId w:val="9"/>
  </w:num>
  <w:num w:numId="15" w16cid:durableId="160853387">
    <w:abstractNumId w:val="1"/>
  </w:num>
  <w:num w:numId="16" w16cid:durableId="116067506">
    <w:abstractNumId w:val="6"/>
  </w:num>
  <w:num w:numId="17" w16cid:durableId="260066015">
    <w:abstractNumId w:val="2"/>
  </w:num>
  <w:num w:numId="18" w16cid:durableId="736827502">
    <w:abstractNumId w:val="16"/>
  </w:num>
  <w:num w:numId="19" w16cid:durableId="20165657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8B"/>
    <w:rsid w:val="00017CB9"/>
    <w:rsid w:val="00025E86"/>
    <w:rsid w:val="00060400"/>
    <w:rsid w:val="00067515"/>
    <w:rsid w:val="00067E5B"/>
    <w:rsid w:val="000A4181"/>
    <w:rsid w:val="000B394F"/>
    <w:rsid w:val="000C7974"/>
    <w:rsid w:val="000D0563"/>
    <w:rsid w:val="000E3151"/>
    <w:rsid w:val="000F7075"/>
    <w:rsid w:val="00116016"/>
    <w:rsid w:val="001547A0"/>
    <w:rsid w:val="00162AAB"/>
    <w:rsid w:val="00164F39"/>
    <w:rsid w:val="00170B5D"/>
    <w:rsid w:val="00174A46"/>
    <w:rsid w:val="001772FF"/>
    <w:rsid w:val="001B3DB2"/>
    <w:rsid w:val="001E389B"/>
    <w:rsid w:val="001E3FD2"/>
    <w:rsid w:val="001E5188"/>
    <w:rsid w:val="001F3106"/>
    <w:rsid w:val="00223364"/>
    <w:rsid w:val="00265838"/>
    <w:rsid w:val="002732B5"/>
    <w:rsid w:val="002A19FD"/>
    <w:rsid w:val="002B5F33"/>
    <w:rsid w:val="002D7CDB"/>
    <w:rsid w:val="002E7767"/>
    <w:rsid w:val="00310A9A"/>
    <w:rsid w:val="00310CE3"/>
    <w:rsid w:val="00310D14"/>
    <w:rsid w:val="003534E2"/>
    <w:rsid w:val="00353EAE"/>
    <w:rsid w:val="003705ED"/>
    <w:rsid w:val="003952A4"/>
    <w:rsid w:val="003C0B6D"/>
    <w:rsid w:val="003E5611"/>
    <w:rsid w:val="003E79B3"/>
    <w:rsid w:val="00406061"/>
    <w:rsid w:val="00412DAE"/>
    <w:rsid w:val="004406BD"/>
    <w:rsid w:val="004538D9"/>
    <w:rsid w:val="00457E47"/>
    <w:rsid w:val="00492E66"/>
    <w:rsid w:val="0049376A"/>
    <w:rsid w:val="00510C14"/>
    <w:rsid w:val="00521A17"/>
    <w:rsid w:val="005230DF"/>
    <w:rsid w:val="00547A28"/>
    <w:rsid w:val="00561EE0"/>
    <w:rsid w:val="005811F5"/>
    <w:rsid w:val="005C439A"/>
    <w:rsid w:val="005C6002"/>
    <w:rsid w:val="005D3639"/>
    <w:rsid w:val="005F1407"/>
    <w:rsid w:val="006024A0"/>
    <w:rsid w:val="00641B83"/>
    <w:rsid w:val="0066613E"/>
    <w:rsid w:val="0069016B"/>
    <w:rsid w:val="00694F1F"/>
    <w:rsid w:val="006B06B4"/>
    <w:rsid w:val="006D08E5"/>
    <w:rsid w:val="006F62A4"/>
    <w:rsid w:val="00712554"/>
    <w:rsid w:val="00733849"/>
    <w:rsid w:val="00752C57"/>
    <w:rsid w:val="00781CFE"/>
    <w:rsid w:val="007C0A40"/>
    <w:rsid w:val="007F18BD"/>
    <w:rsid w:val="007F7809"/>
    <w:rsid w:val="008A0AEB"/>
    <w:rsid w:val="008B3B8C"/>
    <w:rsid w:val="008D6902"/>
    <w:rsid w:val="008E5019"/>
    <w:rsid w:val="00910D35"/>
    <w:rsid w:val="00921BD8"/>
    <w:rsid w:val="00925413"/>
    <w:rsid w:val="00967A47"/>
    <w:rsid w:val="009866D5"/>
    <w:rsid w:val="009877B6"/>
    <w:rsid w:val="00991821"/>
    <w:rsid w:val="009B1118"/>
    <w:rsid w:val="00A301E1"/>
    <w:rsid w:val="00A42F85"/>
    <w:rsid w:val="00A677BA"/>
    <w:rsid w:val="00AA7ADB"/>
    <w:rsid w:val="00AB72A5"/>
    <w:rsid w:val="00AD1B33"/>
    <w:rsid w:val="00AD7F56"/>
    <w:rsid w:val="00AF20CC"/>
    <w:rsid w:val="00B16A55"/>
    <w:rsid w:val="00B26A58"/>
    <w:rsid w:val="00B3127E"/>
    <w:rsid w:val="00B42102"/>
    <w:rsid w:val="00B45F40"/>
    <w:rsid w:val="00B53D6D"/>
    <w:rsid w:val="00B94B9C"/>
    <w:rsid w:val="00C427C6"/>
    <w:rsid w:val="00C71205"/>
    <w:rsid w:val="00C76FFB"/>
    <w:rsid w:val="00C84D9C"/>
    <w:rsid w:val="00CB21F1"/>
    <w:rsid w:val="00CB3B1C"/>
    <w:rsid w:val="00CC5C97"/>
    <w:rsid w:val="00CE4A8A"/>
    <w:rsid w:val="00CE5070"/>
    <w:rsid w:val="00D074D4"/>
    <w:rsid w:val="00D2246C"/>
    <w:rsid w:val="00D31BFD"/>
    <w:rsid w:val="00D36490"/>
    <w:rsid w:val="00D4620A"/>
    <w:rsid w:val="00D53C31"/>
    <w:rsid w:val="00D56A22"/>
    <w:rsid w:val="00D67748"/>
    <w:rsid w:val="00D70316"/>
    <w:rsid w:val="00D7198D"/>
    <w:rsid w:val="00D813C1"/>
    <w:rsid w:val="00D82666"/>
    <w:rsid w:val="00D91FCF"/>
    <w:rsid w:val="00DA48E5"/>
    <w:rsid w:val="00DC4940"/>
    <w:rsid w:val="00DC49AE"/>
    <w:rsid w:val="00DF4239"/>
    <w:rsid w:val="00DF568B"/>
    <w:rsid w:val="00E62D0F"/>
    <w:rsid w:val="00E637A1"/>
    <w:rsid w:val="00E70E6D"/>
    <w:rsid w:val="00EA4C76"/>
    <w:rsid w:val="00EB0775"/>
    <w:rsid w:val="00EB5802"/>
    <w:rsid w:val="00EB72E3"/>
    <w:rsid w:val="00EC46AE"/>
    <w:rsid w:val="00EC7EE3"/>
    <w:rsid w:val="00ED35CF"/>
    <w:rsid w:val="00ED7E41"/>
    <w:rsid w:val="00F12B7D"/>
    <w:rsid w:val="00F43B28"/>
    <w:rsid w:val="00F648A1"/>
    <w:rsid w:val="00F82320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203AB7"/>
  <w15:docId w15:val="{567AFC0F-BAE3-4199-AC0F-23FCE535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F56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0E6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7BA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9254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25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59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26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9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80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1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des TOUCHES</dc:creator>
  <cp:lastModifiedBy>Thierry MAHAUT</cp:lastModifiedBy>
  <cp:revision>2</cp:revision>
  <cp:lastPrinted>2023-02-15T09:37:00Z</cp:lastPrinted>
  <dcterms:created xsi:type="dcterms:W3CDTF">2024-02-29T21:44:00Z</dcterms:created>
  <dcterms:modified xsi:type="dcterms:W3CDTF">2024-02-29T21:44:00Z</dcterms:modified>
</cp:coreProperties>
</file>